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D9F" w:rsidRDefault="00D46D9F" w:rsidP="00354363">
      <w:pPr>
        <w:pBdr>
          <w:bottom w:val="single" w:sz="6" w:space="1" w:color="auto"/>
        </w:pBdr>
        <w:jc w:val="both"/>
        <w:rPr>
          <w:b/>
          <w:sz w:val="28"/>
          <w:szCs w:val="28"/>
        </w:rPr>
      </w:pPr>
    </w:p>
    <w:p w:rsidR="003D1C8A" w:rsidRPr="00354363" w:rsidRDefault="003D1C8A" w:rsidP="00354363">
      <w:pPr>
        <w:pBdr>
          <w:bottom w:val="single" w:sz="6" w:space="1" w:color="auto"/>
        </w:pBdr>
        <w:jc w:val="both"/>
        <w:rPr>
          <w:b/>
          <w:sz w:val="28"/>
          <w:szCs w:val="28"/>
        </w:rPr>
      </w:pPr>
      <w:r w:rsidRPr="00C90EBB">
        <w:rPr>
          <w:b/>
          <w:sz w:val="28"/>
          <w:szCs w:val="28"/>
        </w:rPr>
        <w:t>Královéhradecký</w:t>
      </w:r>
      <w:r w:rsidRPr="00367E91">
        <w:rPr>
          <w:b/>
        </w:rPr>
        <w:t xml:space="preserve"> </w:t>
      </w:r>
      <w:r w:rsidRPr="00A17122">
        <w:rPr>
          <w:b/>
          <w:sz w:val="28"/>
          <w:szCs w:val="28"/>
        </w:rPr>
        <w:t>KS ledního hokeje</w:t>
      </w:r>
    </w:p>
    <w:p w:rsidR="00C501AC" w:rsidRDefault="00C501AC" w:rsidP="00367E91">
      <w:pPr>
        <w:jc w:val="both"/>
      </w:pPr>
    </w:p>
    <w:p w:rsidR="000E75FC" w:rsidRDefault="000E75FC" w:rsidP="00872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center"/>
        <w:rPr>
          <w:b/>
        </w:rPr>
      </w:pPr>
    </w:p>
    <w:p w:rsidR="003D1C8A" w:rsidRPr="00367E91" w:rsidRDefault="00ED1717" w:rsidP="000E7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Zápis č.</w:t>
      </w:r>
      <w:r w:rsidR="00135A8C">
        <w:rPr>
          <w:b/>
        </w:rPr>
        <w:t xml:space="preserve"> </w:t>
      </w:r>
      <w:r w:rsidR="00A209C6">
        <w:rPr>
          <w:b/>
        </w:rPr>
        <w:t>1</w:t>
      </w:r>
      <w:r w:rsidR="00D45A03">
        <w:rPr>
          <w:b/>
        </w:rPr>
        <w:t>5</w:t>
      </w:r>
      <w:r w:rsidR="007A50DD">
        <w:rPr>
          <w:b/>
        </w:rPr>
        <w:t>/201</w:t>
      </w:r>
      <w:r w:rsidR="00CA0ED6">
        <w:rPr>
          <w:b/>
        </w:rPr>
        <w:t>5</w:t>
      </w:r>
      <w:r w:rsidR="00135A8C">
        <w:rPr>
          <w:b/>
        </w:rPr>
        <w:t>-201</w:t>
      </w:r>
      <w:r w:rsidR="00CA0ED6">
        <w:rPr>
          <w:b/>
        </w:rPr>
        <w:t>6</w:t>
      </w:r>
    </w:p>
    <w:p w:rsidR="003D1C8A" w:rsidRPr="00C90EBB" w:rsidRDefault="003D1C8A" w:rsidP="000E7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C90EBB">
        <w:rPr>
          <w:b/>
        </w:rPr>
        <w:t>Ze zasedání STK – dne</w:t>
      </w:r>
      <w:r w:rsidR="0047455D">
        <w:rPr>
          <w:b/>
        </w:rPr>
        <w:t xml:space="preserve"> </w:t>
      </w:r>
      <w:r w:rsidR="00882B41">
        <w:rPr>
          <w:b/>
        </w:rPr>
        <w:t>21</w:t>
      </w:r>
      <w:r w:rsidR="00F52B83">
        <w:rPr>
          <w:b/>
        </w:rPr>
        <w:t>. 1. 2016</w:t>
      </w:r>
      <w:r w:rsidRPr="00C90EBB">
        <w:rPr>
          <w:b/>
        </w:rPr>
        <w:t xml:space="preserve"> v Hradci Králové</w:t>
      </w:r>
    </w:p>
    <w:p w:rsidR="003D1C8A" w:rsidRPr="00C90EBB" w:rsidRDefault="003D1C8A" w:rsidP="000E7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C90EBB" w:rsidRDefault="00C90EBB" w:rsidP="00367E91">
      <w:pPr>
        <w:jc w:val="both"/>
      </w:pPr>
    </w:p>
    <w:p w:rsidR="00011752" w:rsidRDefault="00011752" w:rsidP="00367E91">
      <w:pPr>
        <w:jc w:val="both"/>
      </w:pPr>
    </w:p>
    <w:p w:rsidR="00FF1C35" w:rsidRDefault="003D1C8A" w:rsidP="00367E91">
      <w:pPr>
        <w:jc w:val="both"/>
      </w:pPr>
      <w:r w:rsidRPr="00C90EBB">
        <w:rPr>
          <w:b/>
          <w:i/>
        </w:rPr>
        <w:t>Přítomni:</w:t>
      </w:r>
      <w:r w:rsidR="0034156A">
        <w:rPr>
          <w:b/>
          <w:i/>
        </w:rPr>
        <w:t xml:space="preserve"> </w:t>
      </w:r>
      <w:r w:rsidR="008B4906" w:rsidRPr="008B4906">
        <w:t>Šťavík,</w:t>
      </w:r>
      <w:r w:rsidR="008B4906">
        <w:rPr>
          <w:b/>
          <w:i/>
        </w:rPr>
        <w:t xml:space="preserve"> </w:t>
      </w:r>
      <w:r w:rsidR="007B7C2E">
        <w:t xml:space="preserve">Černý, </w:t>
      </w:r>
      <w:r w:rsidR="00135A8C">
        <w:t>Balášová</w:t>
      </w:r>
      <w:r w:rsidR="00F52B83">
        <w:t>,</w:t>
      </w:r>
      <w:r w:rsidR="00BE25C1">
        <w:t xml:space="preserve"> </w:t>
      </w:r>
      <w:r w:rsidR="00F52B83">
        <w:t>Votroubek</w:t>
      </w:r>
    </w:p>
    <w:p w:rsidR="00BE25C1" w:rsidRDefault="00BE25C1" w:rsidP="00367E91">
      <w:pPr>
        <w:jc w:val="both"/>
      </w:pPr>
    </w:p>
    <w:p w:rsidR="00D45A03" w:rsidRPr="00D45A03" w:rsidRDefault="008B4906" w:rsidP="008B4906">
      <w:pPr>
        <w:pStyle w:val="Odstavecseseznamem"/>
        <w:numPr>
          <w:ilvl w:val="0"/>
          <w:numId w:val="1"/>
        </w:numPr>
        <w:jc w:val="both"/>
      </w:pPr>
      <w:r w:rsidRPr="00D0799A">
        <w:rPr>
          <w:b/>
        </w:rPr>
        <w:t xml:space="preserve">STK </w:t>
      </w:r>
      <w:r w:rsidR="00D0799A">
        <w:rPr>
          <w:b/>
        </w:rPr>
        <w:t xml:space="preserve">upozorňuje </w:t>
      </w:r>
      <w:r w:rsidR="00D45A03">
        <w:rPr>
          <w:b/>
        </w:rPr>
        <w:t>na článek 25 b) RS – dle všeobecných ustanovení a technických norem ČSLH Praha pro s. 2015/2016.</w:t>
      </w:r>
    </w:p>
    <w:p w:rsidR="008B4906" w:rsidRDefault="00D45A03" w:rsidP="00D45A03">
      <w:pPr>
        <w:pStyle w:val="Odstavecseseznamem"/>
        <w:ind w:left="360"/>
        <w:jc w:val="both"/>
      </w:pPr>
      <w:r>
        <w:t>V play-off soutěží II. liga ČR, KLM, KSM, KLJ, LSD, KLD a ELIO LMD a v kvalifikaci či baráži mohou za zúčastěné kluby nastoupit pouze hráči, kteří za příslušný klub odehráli minimálně 50% utkání v soutěži s tím, že se sčítá počet startů za všechna družstva v daném klubu, avšak utkání play-off a kvalifikační utkání se do tohoto počtu nezapočítávají. U brankaře se do tohoto počtu utkání započítávají i ta utkání, ve kterých byl uveden v zápise o utkání, aniž by zasáhl do hry. Podmínkou 50% odehraných utkání za příslušný klub nemusí splnit ten hráč, který získal oprávnění hrát za klub do 15. 12. 2015 a v následujícím období nesehrál žádné soutěžní utkání za jiný klub.</w:t>
      </w:r>
    </w:p>
    <w:p w:rsidR="00D45A03" w:rsidRDefault="00D45A03" w:rsidP="00D45A03">
      <w:pPr>
        <w:pStyle w:val="Odstavecseseznamem"/>
        <w:ind w:left="360"/>
        <w:jc w:val="both"/>
        <w:rPr>
          <w:b/>
        </w:rPr>
      </w:pPr>
      <w:r w:rsidRPr="00D45A03">
        <w:rPr>
          <w:b/>
        </w:rPr>
        <w:t>STK bude provádět kontrolu oprávněnosti startu hráčů v soutěžích play-off, kvalifikaci a baráži. Z tohoto důvodu předloží družstva, která se zúčastní play-off, baráže a kvalifikace registrační průkazy (naskenované) všech hráčů ke kontrole na sekretariá</w:t>
      </w:r>
      <w:r>
        <w:rPr>
          <w:b/>
        </w:rPr>
        <w:t>t Kr</w:t>
      </w:r>
      <w:r w:rsidR="0025687A">
        <w:rPr>
          <w:b/>
        </w:rPr>
        <w:t>álovéhradeckého KVV ČSLH, a to</w:t>
      </w:r>
      <w:r>
        <w:rPr>
          <w:b/>
        </w:rPr>
        <w:t xml:space="preserve"> nejpozději do doby zahájení play-off, baráže či kvalifikace.</w:t>
      </w:r>
    </w:p>
    <w:p w:rsidR="00D45A03" w:rsidRPr="00D45A03" w:rsidRDefault="00D45A03" w:rsidP="00D45A03">
      <w:pPr>
        <w:pStyle w:val="Odstavecseseznamem"/>
        <w:ind w:left="360"/>
        <w:jc w:val="both"/>
        <w:rPr>
          <w:b/>
        </w:rPr>
      </w:pPr>
    </w:p>
    <w:p w:rsidR="005A6936" w:rsidRPr="00393621" w:rsidRDefault="005A6936" w:rsidP="005A6936">
      <w:pPr>
        <w:numPr>
          <w:ilvl w:val="0"/>
          <w:numId w:val="1"/>
        </w:numPr>
        <w:jc w:val="both"/>
      </w:pPr>
      <w:r w:rsidRPr="00CA6811">
        <w:rPr>
          <w:b/>
        </w:rPr>
        <w:t>Změny oproti RS, hlášení času začátku utkání a oboustranně potvrzené dohod</w:t>
      </w:r>
      <w:r w:rsidRPr="00287A8D">
        <w:rPr>
          <w:b/>
        </w:rPr>
        <w:t>y</w:t>
      </w:r>
      <w:r>
        <w:rPr>
          <w:b/>
        </w:rPr>
        <w:t xml:space="preserve"> bere STK na vědomí dle systému HoSys.</w:t>
      </w:r>
    </w:p>
    <w:p w:rsidR="00393621" w:rsidRDefault="00393621" w:rsidP="00393621">
      <w:pPr>
        <w:pStyle w:val="Odstavecseseznamem"/>
      </w:pPr>
    </w:p>
    <w:tbl>
      <w:tblPr>
        <w:tblW w:w="0" w:type="auto"/>
        <w:tblInd w:w="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6"/>
        <w:gridCol w:w="2585"/>
        <w:gridCol w:w="990"/>
        <w:gridCol w:w="776"/>
        <w:gridCol w:w="616"/>
        <w:gridCol w:w="2206"/>
      </w:tblGrid>
      <w:tr w:rsidR="00393621" w:rsidRPr="00B634D0" w:rsidTr="00904244">
        <w:trPr>
          <w:trHeight w:val="396"/>
        </w:trPr>
        <w:tc>
          <w:tcPr>
            <w:tcW w:w="1256" w:type="dxa"/>
            <w:shd w:val="clear" w:color="auto" w:fill="FFFF99"/>
            <w:vAlign w:val="center"/>
          </w:tcPr>
          <w:p w:rsidR="00393621" w:rsidRPr="00B634D0" w:rsidRDefault="00393621" w:rsidP="00904244">
            <w:pPr>
              <w:jc w:val="both"/>
              <w:rPr>
                <w:b/>
              </w:rPr>
            </w:pPr>
            <w:proofErr w:type="spellStart"/>
            <w:proofErr w:type="gramStart"/>
            <w:r w:rsidRPr="00B634D0">
              <w:rPr>
                <w:b/>
              </w:rPr>
              <w:t>Č.utkání</w:t>
            </w:r>
            <w:proofErr w:type="spellEnd"/>
            <w:proofErr w:type="gramEnd"/>
          </w:p>
        </w:tc>
        <w:tc>
          <w:tcPr>
            <w:tcW w:w="2585" w:type="dxa"/>
            <w:shd w:val="clear" w:color="auto" w:fill="FFFF99"/>
            <w:vAlign w:val="center"/>
          </w:tcPr>
          <w:p w:rsidR="00393621" w:rsidRPr="00B634D0" w:rsidRDefault="00393621" w:rsidP="00904244">
            <w:pPr>
              <w:jc w:val="both"/>
              <w:rPr>
                <w:b/>
              </w:rPr>
            </w:pPr>
            <w:r w:rsidRPr="00B634D0">
              <w:rPr>
                <w:b/>
              </w:rPr>
              <w:t>HOK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393621" w:rsidRPr="00B634D0" w:rsidRDefault="00393621" w:rsidP="00904244">
            <w:pPr>
              <w:jc w:val="both"/>
              <w:rPr>
                <w:b/>
              </w:rPr>
            </w:pPr>
            <w:r w:rsidRPr="00B634D0">
              <w:rPr>
                <w:b/>
              </w:rPr>
              <w:t>Termín</w:t>
            </w:r>
          </w:p>
        </w:tc>
        <w:tc>
          <w:tcPr>
            <w:tcW w:w="776" w:type="dxa"/>
            <w:shd w:val="clear" w:color="auto" w:fill="FFFF99"/>
            <w:vAlign w:val="center"/>
          </w:tcPr>
          <w:p w:rsidR="00393621" w:rsidRPr="00B634D0" w:rsidRDefault="00393621" w:rsidP="00904244">
            <w:pPr>
              <w:jc w:val="both"/>
              <w:rPr>
                <w:b/>
              </w:rPr>
            </w:pPr>
            <w:r w:rsidRPr="00B634D0">
              <w:rPr>
                <w:b/>
              </w:rPr>
              <w:t>Čas</w:t>
            </w:r>
          </w:p>
        </w:tc>
        <w:tc>
          <w:tcPr>
            <w:tcW w:w="616" w:type="dxa"/>
            <w:shd w:val="clear" w:color="auto" w:fill="FFFF99"/>
            <w:vAlign w:val="center"/>
          </w:tcPr>
          <w:p w:rsidR="00393621" w:rsidRPr="00B634D0" w:rsidRDefault="00393621" w:rsidP="00904244">
            <w:pPr>
              <w:jc w:val="both"/>
              <w:rPr>
                <w:b/>
              </w:rPr>
            </w:pPr>
            <w:r w:rsidRPr="00B634D0">
              <w:rPr>
                <w:b/>
              </w:rPr>
              <w:t>ZS</w:t>
            </w:r>
          </w:p>
        </w:tc>
        <w:tc>
          <w:tcPr>
            <w:tcW w:w="2206" w:type="dxa"/>
            <w:shd w:val="clear" w:color="auto" w:fill="FFFF99"/>
            <w:vAlign w:val="center"/>
          </w:tcPr>
          <w:p w:rsidR="00393621" w:rsidRPr="00B634D0" w:rsidRDefault="00393621" w:rsidP="00904244">
            <w:pPr>
              <w:jc w:val="both"/>
              <w:rPr>
                <w:b/>
              </w:rPr>
            </w:pPr>
            <w:r w:rsidRPr="00B634D0">
              <w:rPr>
                <w:b/>
              </w:rPr>
              <w:t>Poznámka</w:t>
            </w:r>
          </w:p>
        </w:tc>
      </w:tr>
      <w:tr w:rsidR="00393621" w:rsidTr="00904244">
        <w:tc>
          <w:tcPr>
            <w:tcW w:w="1256" w:type="dxa"/>
          </w:tcPr>
          <w:p w:rsidR="00393621" w:rsidRDefault="00743396" w:rsidP="00904244">
            <w:pPr>
              <w:jc w:val="both"/>
            </w:pPr>
            <w:r>
              <w:t>3044</w:t>
            </w:r>
          </w:p>
        </w:tc>
        <w:tc>
          <w:tcPr>
            <w:tcW w:w="2585" w:type="dxa"/>
          </w:tcPr>
          <w:p w:rsidR="00393621" w:rsidRDefault="00743396" w:rsidP="00904244">
            <w:pPr>
              <w:jc w:val="both"/>
            </w:pPr>
            <w:r>
              <w:t>Jaroměř – N.</w:t>
            </w:r>
            <w:r w:rsidR="00FA1770">
              <w:t xml:space="preserve"> </w:t>
            </w:r>
            <w:r>
              <w:t>Město</w:t>
            </w:r>
          </w:p>
        </w:tc>
        <w:tc>
          <w:tcPr>
            <w:tcW w:w="0" w:type="auto"/>
          </w:tcPr>
          <w:p w:rsidR="00393621" w:rsidRPr="00011752" w:rsidRDefault="00743396" w:rsidP="00904244">
            <w:pPr>
              <w:jc w:val="both"/>
            </w:pPr>
            <w:r>
              <w:t>4.2.16</w:t>
            </w:r>
          </w:p>
        </w:tc>
        <w:tc>
          <w:tcPr>
            <w:tcW w:w="776" w:type="dxa"/>
          </w:tcPr>
          <w:p w:rsidR="00393621" w:rsidRDefault="00743396" w:rsidP="00743396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19:00</w:t>
            </w:r>
          </w:p>
        </w:tc>
        <w:tc>
          <w:tcPr>
            <w:tcW w:w="616" w:type="dxa"/>
          </w:tcPr>
          <w:p w:rsidR="00393621" w:rsidRDefault="00743396" w:rsidP="00904244">
            <w:pPr>
              <w:jc w:val="both"/>
            </w:pPr>
            <w:r>
              <w:t>JA</w:t>
            </w:r>
          </w:p>
        </w:tc>
        <w:tc>
          <w:tcPr>
            <w:tcW w:w="2206" w:type="dxa"/>
          </w:tcPr>
          <w:p w:rsidR="00393621" w:rsidRDefault="00743396" w:rsidP="00904244">
            <w:pPr>
              <w:jc w:val="both"/>
            </w:pPr>
            <w:r>
              <w:t>STK souhlasí</w:t>
            </w:r>
          </w:p>
        </w:tc>
      </w:tr>
      <w:tr w:rsidR="00FA1770" w:rsidTr="00904244">
        <w:tc>
          <w:tcPr>
            <w:tcW w:w="1256" w:type="dxa"/>
          </w:tcPr>
          <w:p w:rsidR="00FA1770" w:rsidRDefault="00FA1770" w:rsidP="00904244">
            <w:pPr>
              <w:jc w:val="both"/>
            </w:pPr>
            <w:r>
              <w:t>3047</w:t>
            </w:r>
          </w:p>
        </w:tc>
        <w:tc>
          <w:tcPr>
            <w:tcW w:w="2585" w:type="dxa"/>
          </w:tcPr>
          <w:p w:rsidR="00FA1770" w:rsidRDefault="00FA1770" w:rsidP="00904244">
            <w:pPr>
              <w:jc w:val="both"/>
            </w:pPr>
            <w:r>
              <w:t>Opočno – N. Město</w:t>
            </w:r>
          </w:p>
        </w:tc>
        <w:tc>
          <w:tcPr>
            <w:tcW w:w="0" w:type="auto"/>
          </w:tcPr>
          <w:p w:rsidR="00FA1770" w:rsidRDefault="00FA1770" w:rsidP="00904244">
            <w:pPr>
              <w:jc w:val="both"/>
            </w:pPr>
            <w:r>
              <w:t>31.1.16</w:t>
            </w:r>
          </w:p>
        </w:tc>
        <w:tc>
          <w:tcPr>
            <w:tcW w:w="776" w:type="dxa"/>
          </w:tcPr>
          <w:p w:rsidR="00FA1770" w:rsidRDefault="00FA1770" w:rsidP="00743396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17:00</w:t>
            </w:r>
          </w:p>
        </w:tc>
        <w:tc>
          <w:tcPr>
            <w:tcW w:w="616" w:type="dxa"/>
          </w:tcPr>
          <w:p w:rsidR="00FA1770" w:rsidRDefault="00FA1770" w:rsidP="00904244">
            <w:pPr>
              <w:jc w:val="both"/>
            </w:pPr>
            <w:r>
              <w:t>O</w:t>
            </w:r>
          </w:p>
        </w:tc>
        <w:tc>
          <w:tcPr>
            <w:tcW w:w="2206" w:type="dxa"/>
          </w:tcPr>
          <w:p w:rsidR="00FA1770" w:rsidRDefault="00FA1770" w:rsidP="00904244">
            <w:pPr>
              <w:jc w:val="both"/>
            </w:pPr>
            <w:r>
              <w:t>STK souhlasí</w:t>
            </w:r>
          </w:p>
        </w:tc>
      </w:tr>
      <w:tr w:rsidR="00FA1770" w:rsidTr="00904244">
        <w:tc>
          <w:tcPr>
            <w:tcW w:w="1256" w:type="dxa"/>
          </w:tcPr>
          <w:p w:rsidR="00FA1770" w:rsidRDefault="00FA1770" w:rsidP="00904244">
            <w:pPr>
              <w:jc w:val="both"/>
            </w:pPr>
            <w:r>
              <w:t>4056</w:t>
            </w:r>
          </w:p>
        </w:tc>
        <w:tc>
          <w:tcPr>
            <w:tcW w:w="2585" w:type="dxa"/>
          </w:tcPr>
          <w:p w:rsidR="00FA1770" w:rsidRDefault="00FA1770" w:rsidP="00904244">
            <w:pPr>
              <w:jc w:val="both"/>
            </w:pPr>
            <w:r>
              <w:t>Frýdlant – Jablonec</w:t>
            </w:r>
          </w:p>
        </w:tc>
        <w:tc>
          <w:tcPr>
            <w:tcW w:w="0" w:type="auto"/>
          </w:tcPr>
          <w:p w:rsidR="00FA1770" w:rsidRDefault="00FA1770" w:rsidP="00904244">
            <w:pPr>
              <w:jc w:val="both"/>
            </w:pPr>
            <w:r>
              <w:t>?</w:t>
            </w:r>
          </w:p>
        </w:tc>
        <w:tc>
          <w:tcPr>
            <w:tcW w:w="776" w:type="dxa"/>
          </w:tcPr>
          <w:p w:rsidR="00FA1770" w:rsidRDefault="00FA1770" w:rsidP="00743396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616" w:type="dxa"/>
          </w:tcPr>
          <w:p w:rsidR="00FA1770" w:rsidRDefault="00FA1770" w:rsidP="00904244">
            <w:pPr>
              <w:jc w:val="both"/>
            </w:pPr>
          </w:p>
        </w:tc>
        <w:tc>
          <w:tcPr>
            <w:tcW w:w="2206" w:type="dxa"/>
          </w:tcPr>
          <w:p w:rsidR="00FA1770" w:rsidRDefault="00FA1770" w:rsidP="00904244">
            <w:pPr>
              <w:jc w:val="both"/>
            </w:pPr>
            <w:r>
              <w:t>Nemoc hr.JB</w:t>
            </w:r>
          </w:p>
        </w:tc>
      </w:tr>
      <w:tr w:rsidR="00FA1770" w:rsidTr="00904244">
        <w:tc>
          <w:tcPr>
            <w:tcW w:w="1256" w:type="dxa"/>
          </w:tcPr>
          <w:p w:rsidR="00FA1770" w:rsidRDefault="00FA1770" w:rsidP="00904244">
            <w:pPr>
              <w:jc w:val="both"/>
            </w:pPr>
            <w:r>
              <w:t>4078</w:t>
            </w:r>
          </w:p>
        </w:tc>
        <w:tc>
          <w:tcPr>
            <w:tcW w:w="2585" w:type="dxa"/>
          </w:tcPr>
          <w:p w:rsidR="00FA1770" w:rsidRDefault="00FA1770" w:rsidP="00904244">
            <w:pPr>
              <w:jc w:val="both"/>
            </w:pPr>
            <w:r>
              <w:t>Jablonec - Třebechovice</w:t>
            </w:r>
          </w:p>
        </w:tc>
        <w:tc>
          <w:tcPr>
            <w:tcW w:w="0" w:type="auto"/>
          </w:tcPr>
          <w:p w:rsidR="00FA1770" w:rsidRDefault="00FA1770" w:rsidP="00904244">
            <w:pPr>
              <w:jc w:val="both"/>
            </w:pPr>
            <w:r>
              <w:t>?</w:t>
            </w:r>
          </w:p>
        </w:tc>
        <w:tc>
          <w:tcPr>
            <w:tcW w:w="776" w:type="dxa"/>
          </w:tcPr>
          <w:p w:rsidR="00FA1770" w:rsidRDefault="00FA1770" w:rsidP="00743396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616" w:type="dxa"/>
          </w:tcPr>
          <w:p w:rsidR="00FA1770" w:rsidRDefault="00FA1770" w:rsidP="00904244">
            <w:pPr>
              <w:jc w:val="both"/>
            </w:pPr>
          </w:p>
        </w:tc>
        <w:tc>
          <w:tcPr>
            <w:tcW w:w="2206" w:type="dxa"/>
          </w:tcPr>
          <w:p w:rsidR="00FA1770" w:rsidRDefault="00FA1770" w:rsidP="00904244">
            <w:pPr>
              <w:jc w:val="both"/>
            </w:pPr>
            <w:r>
              <w:t>Nemoc hr.JB</w:t>
            </w:r>
          </w:p>
        </w:tc>
      </w:tr>
    </w:tbl>
    <w:p w:rsidR="00011752" w:rsidRPr="00D1145D" w:rsidRDefault="00011752" w:rsidP="005E1844"/>
    <w:p w:rsidR="00297E75" w:rsidRDefault="00297E75" w:rsidP="00297E75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297E75">
        <w:rPr>
          <w:b/>
        </w:rPr>
        <w:t>Schválená utkání</w:t>
      </w:r>
    </w:p>
    <w:p w:rsidR="00150DA6" w:rsidRDefault="001828E6" w:rsidP="00765878">
      <w:pPr>
        <w:ind w:left="357"/>
        <w:jc w:val="both"/>
      </w:pPr>
      <w:r w:rsidRPr="001828E6">
        <w:rPr>
          <w:i/>
          <w:u w:val="single"/>
        </w:rPr>
        <w:t>KLM</w:t>
      </w:r>
      <w:r w:rsidR="00F024D5">
        <w:tab/>
      </w:r>
      <w:r w:rsidR="0025687A">
        <w:t>1085 – 1090,</w:t>
      </w:r>
      <w:r w:rsidR="002A06AF">
        <w:t xml:space="preserve"> 1092</w:t>
      </w:r>
      <w:r w:rsidR="002A06AF">
        <w:tab/>
      </w:r>
      <w:r w:rsidR="002A06AF">
        <w:tab/>
      </w:r>
      <w:r w:rsidR="002A06AF">
        <w:tab/>
      </w:r>
      <w:r w:rsidR="002A06AF">
        <w:tab/>
      </w:r>
      <w:r w:rsidR="0025687A" w:rsidRPr="0025687A">
        <w:rPr>
          <w:b/>
        </w:rPr>
        <w:t>chybí:</w:t>
      </w:r>
      <w:r w:rsidR="002A06AF">
        <w:tab/>
      </w:r>
      <w:r w:rsidR="0025687A">
        <w:t>1091</w:t>
      </w:r>
    </w:p>
    <w:p w:rsidR="00765878" w:rsidRDefault="00765878" w:rsidP="00765878">
      <w:pPr>
        <w:ind w:left="357"/>
        <w:jc w:val="both"/>
      </w:pPr>
      <w:r>
        <w:tab/>
      </w:r>
      <w:r>
        <w:tab/>
      </w:r>
      <w:r w:rsidR="0025687A">
        <w:t>1088 – ZS NP – nebylo zahájeno rozbruslení před utkáním a bez úpravy LP</w:t>
      </w:r>
    </w:p>
    <w:p w:rsidR="00765878" w:rsidRDefault="0025687A" w:rsidP="0025687A">
      <w:pPr>
        <w:tabs>
          <w:tab w:val="left" w:pos="6975"/>
        </w:tabs>
        <w:ind w:left="357"/>
        <w:jc w:val="both"/>
      </w:pPr>
      <w:r>
        <w:tab/>
      </w:r>
    </w:p>
    <w:p w:rsidR="00150DA6" w:rsidRPr="00150DA6" w:rsidRDefault="00150DA6" w:rsidP="00765878">
      <w:pPr>
        <w:spacing w:line="360" w:lineRule="auto"/>
        <w:ind w:firstLine="357"/>
        <w:jc w:val="both"/>
      </w:pPr>
      <w:r>
        <w:rPr>
          <w:i/>
          <w:u w:val="single"/>
        </w:rPr>
        <w:t>KSM</w:t>
      </w:r>
      <w:r w:rsidR="000258C7">
        <w:tab/>
      </w:r>
      <w:r w:rsidR="0025687A">
        <w:t>2061 - 2065</w:t>
      </w:r>
    </w:p>
    <w:p w:rsidR="005A6936" w:rsidRDefault="001828E6" w:rsidP="008927FE">
      <w:pPr>
        <w:ind w:firstLine="357"/>
        <w:jc w:val="both"/>
      </w:pPr>
      <w:r>
        <w:rPr>
          <w:i/>
          <w:u w:val="single"/>
        </w:rPr>
        <w:t>KLJ</w:t>
      </w:r>
      <w:r w:rsidR="0025687A">
        <w:tab/>
        <w:t xml:space="preserve">3043, 3045, 3044 – </w:t>
      </w:r>
      <w:proofErr w:type="gramStart"/>
      <w:r w:rsidR="0025687A">
        <w:t>4.2.16</w:t>
      </w:r>
      <w:proofErr w:type="gramEnd"/>
      <w:r w:rsidR="00882B41">
        <w:tab/>
      </w:r>
    </w:p>
    <w:p w:rsidR="000D7C67" w:rsidRPr="001828E6" w:rsidRDefault="005A6936" w:rsidP="00C44368">
      <w:pPr>
        <w:ind w:firstLine="357"/>
        <w:jc w:val="both"/>
      </w:pPr>
      <w:r>
        <w:tab/>
      </w:r>
    </w:p>
    <w:p w:rsidR="007A47A6" w:rsidRDefault="006A0837" w:rsidP="00933D44">
      <w:pPr>
        <w:ind w:left="1416" w:hanging="1050"/>
        <w:jc w:val="both"/>
      </w:pPr>
      <w:r w:rsidRPr="006A0837">
        <w:rPr>
          <w:i/>
          <w:u w:val="single"/>
        </w:rPr>
        <w:t>LSD</w:t>
      </w:r>
      <w:r w:rsidR="000D7C67">
        <w:tab/>
      </w:r>
      <w:r w:rsidR="002A06AF">
        <w:t>6619 – 6621</w:t>
      </w:r>
      <w:r w:rsidR="002A06AF">
        <w:tab/>
      </w:r>
      <w:r w:rsidR="002A06AF">
        <w:tab/>
      </w:r>
      <w:r w:rsidR="000E2A30">
        <w:t xml:space="preserve"> </w:t>
      </w:r>
      <w:r w:rsidR="00842FC4">
        <w:tab/>
      </w:r>
      <w:r w:rsidR="002A06AF">
        <w:tab/>
      </w:r>
      <w:r w:rsidR="002A06AF">
        <w:tab/>
      </w:r>
      <w:r w:rsidR="007A47A6" w:rsidRPr="007A47A6">
        <w:rPr>
          <w:b/>
        </w:rPr>
        <w:t>chybí:</w:t>
      </w:r>
      <w:r w:rsidR="002A06AF">
        <w:tab/>
      </w:r>
      <w:r w:rsidR="007A47A6">
        <w:t>6136</w:t>
      </w:r>
      <w:r w:rsidR="00C44368">
        <w:t>,6166</w:t>
      </w:r>
      <w:r w:rsidR="009326DD">
        <w:t>,6169,</w:t>
      </w:r>
      <w:r w:rsidR="00933D44">
        <w:t xml:space="preserve"> </w:t>
      </w:r>
      <w:r w:rsidR="002A06AF">
        <w:t>6614</w:t>
      </w:r>
    </w:p>
    <w:p w:rsidR="00C53C4F" w:rsidRDefault="00176BCA" w:rsidP="0066707A">
      <w:pPr>
        <w:ind w:left="360"/>
        <w:jc w:val="both"/>
      </w:pPr>
      <w:r>
        <w:tab/>
      </w:r>
      <w:r w:rsidR="007A47A6">
        <w:tab/>
      </w:r>
      <w:r w:rsidR="00C44368">
        <w:t xml:space="preserve">         </w:t>
      </w:r>
    </w:p>
    <w:p w:rsidR="007A47A6" w:rsidRDefault="007A47A6" w:rsidP="007A47A6">
      <w:pPr>
        <w:tabs>
          <w:tab w:val="left" w:pos="426"/>
        </w:tabs>
        <w:spacing w:line="120" w:lineRule="auto"/>
        <w:jc w:val="both"/>
      </w:pPr>
    </w:p>
    <w:p w:rsidR="002A06AF" w:rsidRDefault="00C20FA9" w:rsidP="00882B41">
      <w:pPr>
        <w:tabs>
          <w:tab w:val="left" w:pos="426"/>
        </w:tabs>
        <w:jc w:val="both"/>
      </w:pPr>
      <w:r>
        <w:t xml:space="preserve">     </w:t>
      </w:r>
      <w:r w:rsidR="00C53C4F" w:rsidRPr="00C53C4F">
        <w:rPr>
          <w:i/>
          <w:u w:val="single"/>
        </w:rPr>
        <w:t>KLD</w:t>
      </w:r>
      <w:r w:rsidR="00C53C4F">
        <w:tab/>
      </w:r>
      <w:r w:rsidR="002A06AF">
        <w:t>4066, 4068, 4070</w:t>
      </w:r>
      <w:r w:rsidR="000727ED">
        <w:tab/>
      </w:r>
      <w:r w:rsidR="000727ED">
        <w:tab/>
      </w:r>
      <w:r w:rsidR="000727ED">
        <w:tab/>
      </w:r>
      <w:r w:rsidR="000727ED">
        <w:tab/>
      </w:r>
      <w:r w:rsidR="00882B41" w:rsidRPr="00882B41">
        <w:rPr>
          <w:b/>
        </w:rPr>
        <w:t>chybí:</w:t>
      </w:r>
      <w:r w:rsidR="002A06AF">
        <w:tab/>
      </w:r>
      <w:r w:rsidR="00882B41">
        <w:t>4056</w:t>
      </w:r>
      <w:r w:rsidR="002A06AF">
        <w:t>, 4067, 4069</w:t>
      </w:r>
      <w:r w:rsidR="00882B41">
        <w:tab/>
      </w:r>
    </w:p>
    <w:p w:rsidR="0069362B" w:rsidRDefault="0069362B" w:rsidP="00882B41">
      <w:pPr>
        <w:tabs>
          <w:tab w:val="left" w:pos="426"/>
        </w:tabs>
        <w:jc w:val="both"/>
      </w:pPr>
      <w:r>
        <w:tab/>
      </w:r>
    </w:p>
    <w:p w:rsidR="002A06AF" w:rsidRDefault="002A06AF" w:rsidP="00C20FA9">
      <w:pPr>
        <w:spacing w:line="360" w:lineRule="auto"/>
        <w:ind w:left="284"/>
        <w:jc w:val="both"/>
        <w:rPr>
          <w:i/>
          <w:u w:val="single"/>
        </w:rPr>
      </w:pPr>
    </w:p>
    <w:p w:rsidR="002A06AF" w:rsidRDefault="00176BCA" w:rsidP="002A06AF">
      <w:pPr>
        <w:ind w:left="284"/>
        <w:jc w:val="both"/>
      </w:pPr>
      <w:r>
        <w:rPr>
          <w:i/>
          <w:u w:val="single"/>
        </w:rPr>
        <w:lastRenderedPageBreak/>
        <w:t xml:space="preserve">LSŽ </w:t>
      </w:r>
      <w:r w:rsidR="00FF5F75">
        <w:tab/>
      </w:r>
      <w:r w:rsidR="00C20FA9">
        <w:t>710</w:t>
      </w:r>
      <w:r w:rsidR="002A06AF">
        <w:t>1 – pozdě odeslaný zápis (rozh. Antalík)</w:t>
      </w:r>
      <w:r w:rsidR="00C20FA9">
        <w:tab/>
      </w:r>
    </w:p>
    <w:p w:rsidR="002A06AF" w:rsidRDefault="00C20FA9" w:rsidP="002A06AF">
      <w:pPr>
        <w:ind w:left="284"/>
        <w:jc w:val="both"/>
      </w:pPr>
      <w:r>
        <w:tab/>
      </w:r>
      <w:r w:rsidR="002A06AF">
        <w:tab/>
        <w:t xml:space="preserve">7108 – pozdě odeslaný zápis (rozh. </w:t>
      </w:r>
      <w:proofErr w:type="spellStart"/>
      <w:r w:rsidR="002A06AF">
        <w:t>Hidvéghy</w:t>
      </w:r>
      <w:proofErr w:type="spellEnd"/>
      <w:r w:rsidR="002A06AF">
        <w:t>)</w:t>
      </w:r>
      <w:r w:rsidR="002A06AF">
        <w:tab/>
      </w:r>
      <w:r w:rsidR="00972ED1" w:rsidRPr="00972ED1">
        <w:rPr>
          <w:b/>
        </w:rPr>
        <w:t>chybí:</w:t>
      </w:r>
      <w:r w:rsidR="002A06AF">
        <w:tab/>
      </w:r>
      <w:r>
        <w:t>7112</w:t>
      </w:r>
      <w:r w:rsidR="006C16DB">
        <w:t xml:space="preserve"> </w:t>
      </w:r>
    </w:p>
    <w:p w:rsidR="00972ED1" w:rsidRDefault="00972ED1" w:rsidP="002A06AF">
      <w:pPr>
        <w:ind w:left="284"/>
        <w:jc w:val="both"/>
      </w:pPr>
      <w:r>
        <w:tab/>
      </w:r>
    </w:p>
    <w:p w:rsidR="002A06AF" w:rsidRDefault="002D70B8" w:rsidP="002A06AF">
      <w:pPr>
        <w:ind w:firstLine="284"/>
        <w:jc w:val="both"/>
      </w:pPr>
      <w:r>
        <w:rPr>
          <w:i/>
          <w:u w:val="single"/>
        </w:rPr>
        <w:t>LMŽ</w:t>
      </w:r>
      <w:r w:rsidR="0069362B">
        <w:tab/>
      </w:r>
      <w:r w:rsidR="002A06AF">
        <w:t>5101 – pozdě odeslaný zápis (rozh. Antalík)</w:t>
      </w:r>
      <w:r w:rsidR="00F45DF9">
        <w:tab/>
      </w:r>
      <w:r w:rsidR="00F45DF9">
        <w:tab/>
      </w:r>
      <w:r w:rsidR="00972ED1">
        <w:tab/>
      </w:r>
      <w:r w:rsidR="00972ED1">
        <w:tab/>
      </w:r>
    </w:p>
    <w:p w:rsidR="004D6A70" w:rsidRDefault="002A06AF" w:rsidP="002A06AF">
      <w:pPr>
        <w:ind w:left="708" w:firstLine="708"/>
        <w:jc w:val="both"/>
      </w:pPr>
      <w:r>
        <w:t>5108 – pozdě odeslaný zápis (rozh. Antalík)</w:t>
      </w:r>
      <w:r>
        <w:tab/>
      </w:r>
      <w:r>
        <w:tab/>
      </w:r>
      <w:r w:rsidR="00972ED1" w:rsidRPr="00972ED1">
        <w:rPr>
          <w:b/>
        </w:rPr>
        <w:t>chybí:</w:t>
      </w:r>
      <w:r w:rsidR="00972ED1">
        <w:t xml:space="preserve"> </w:t>
      </w:r>
      <w:r>
        <w:tab/>
      </w:r>
      <w:r w:rsidR="00F45DF9">
        <w:t>5112</w:t>
      </w:r>
    </w:p>
    <w:p w:rsidR="004D6A70" w:rsidRDefault="000E2A30" w:rsidP="004D6A70">
      <w:pPr>
        <w:ind w:left="357"/>
        <w:jc w:val="both"/>
      </w:pPr>
      <w:r>
        <w:tab/>
      </w:r>
    </w:p>
    <w:p w:rsidR="00972ED1" w:rsidRDefault="00951E63" w:rsidP="000E2A30">
      <w:pPr>
        <w:ind w:left="705" w:hanging="421"/>
        <w:jc w:val="both"/>
      </w:pPr>
      <w:r>
        <w:rPr>
          <w:i/>
          <w:u w:val="single"/>
        </w:rPr>
        <w:t>KLP</w:t>
      </w:r>
      <w:r w:rsidR="004D6A70">
        <w:tab/>
      </w:r>
      <w:r w:rsidR="008B076B">
        <w:t>4636, 4642, 40644, 4646, 4647</w:t>
      </w:r>
      <w:r w:rsidR="008B076B">
        <w:tab/>
      </w:r>
      <w:r w:rsidR="008B076B">
        <w:tab/>
      </w:r>
      <w:r w:rsidR="008B076B">
        <w:tab/>
      </w:r>
      <w:r w:rsidR="008B076B" w:rsidRPr="008B076B">
        <w:rPr>
          <w:b/>
        </w:rPr>
        <w:t>chybí:</w:t>
      </w:r>
      <w:r w:rsidR="008B076B">
        <w:t xml:space="preserve"> 4643, 4645 </w:t>
      </w:r>
    </w:p>
    <w:p w:rsidR="00B07B37" w:rsidRPr="00972ED1" w:rsidRDefault="00972ED1" w:rsidP="00EB45B8">
      <w:pPr>
        <w:jc w:val="both"/>
      </w:pPr>
      <w:r>
        <w:tab/>
      </w:r>
    </w:p>
    <w:p w:rsidR="00A1295E" w:rsidRDefault="008B076B" w:rsidP="00A1295E">
      <w:pPr>
        <w:tabs>
          <w:tab w:val="left" w:pos="1701"/>
        </w:tabs>
        <w:jc w:val="both"/>
      </w:pPr>
      <w:r>
        <w:t xml:space="preserve">   </w:t>
      </w:r>
    </w:p>
    <w:p w:rsidR="00692330" w:rsidRDefault="000E2A30" w:rsidP="000E2A30">
      <w:pPr>
        <w:tabs>
          <w:tab w:val="left" w:pos="284"/>
          <w:tab w:val="left" w:pos="1418"/>
          <w:tab w:val="left" w:pos="1701"/>
        </w:tabs>
        <w:jc w:val="both"/>
      </w:pPr>
      <w:r w:rsidRPr="00C20FA9">
        <w:rPr>
          <w:i/>
        </w:rPr>
        <w:tab/>
      </w:r>
      <w:r w:rsidR="00C17C69" w:rsidRPr="00C17C69">
        <w:rPr>
          <w:i/>
          <w:u w:val="single"/>
        </w:rPr>
        <w:t>Mini 200</w:t>
      </w:r>
      <w:r w:rsidR="008B076B">
        <w:rPr>
          <w:i/>
          <w:u w:val="single"/>
        </w:rPr>
        <w:t>7</w:t>
      </w:r>
      <w:r w:rsidR="00BE25C1">
        <w:t xml:space="preserve">     </w:t>
      </w:r>
      <w:r w:rsidR="008B076B">
        <w:t>3606 -3608</w:t>
      </w:r>
    </w:p>
    <w:p w:rsidR="008B076B" w:rsidRDefault="008B076B" w:rsidP="000E2A30">
      <w:pPr>
        <w:tabs>
          <w:tab w:val="left" w:pos="284"/>
          <w:tab w:val="left" w:pos="1418"/>
          <w:tab w:val="left" w:pos="1701"/>
        </w:tabs>
        <w:jc w:val="both"/>
      </w:pPr>
      <w:r>
        <w:tab/>
      </w:r>
      <w:r>
        <w:tab/>
        <w:t xml:space="preserve">  3609 – 3611 – utkání řídil laik</w:t>
      </w:r>
    </w:p>
    <w:p w:rsidR="008B076B" w:rsidRDefault="008B076B" w:rsidP="000E2A30">
      <w:pPr>
        <w:tabs>
          <w:tab w:val="left" w:pos="284"/>
          <w:tab w:val="left" w:pos="1418"/>
          <w:tab w:val="left" w:pos="1701"/>
        </w:tabs>
        <w:jc w:val="both"/>
      </w:pPr>
      <w:r>
        <w:tab/>
      </w:r>
      <w:r>
        <w:tab/>
        <w:t xml:space="preserve">  3612 - 3620</w:t>
      </w:r>
    </w:p>
    <w:p w:rsidR="00FA228F" w:rsidRDefault="00692330" w:rsidP="00692330">
      <w:pPr>
        <w:tabs>
          <w:tab w:val="left" w:pos="1418"/>
        </w:tabs>
        <w:jc w:val="both"/>
      </w:pPr>
      <w:r>
        <w:t xml:space="preserve">         </w:t>
      </w:r>
      <w:r>
        <w:tab/>
      </w:r>
      <w:r w:rsidR="00A1295E">
        <w:tab/>
      </w:r>
      <w:r w:rsidR="00A1295E">
        <w:tab/>
      </w:r>
      <w:r w:rsidR="00A1295E">
        <w:tab/>
      </w:r>
      <w:r w:rsidR="00A1295E">
        <w:tab/>
      </w:r>
      <w:r w:rsidR="00A1295E">
        <w:tab/>
      </w:r>
      <w:r w:rsidR="00A1295E">
        <w:tab/>
      </w:r>
      <w:r w:rsidR="009E6D67">
        <w:tab/>
      </w:r>
      <w:r w:rsidR="004167E1">
        <w:t xml:space="preserve"> </w:t>
      </w:r>
    </w:p>
    <w:p w:rsidR="00176BCA" w:rsidRDefault="00F450E5" w:rsidP="00F450E5">
      <w:pPr>
        <w:ind w:left="284"/>
        <w:jc w:val="both"/>
      </w:pPr>
      <w:r>
        <w:t xml:space="preserve">  </w:t>
      </w:r>
    </w:p>
    <w:p w:rsidR="00FA228F" w:rsidRDefault="00FA228F" w:rsidP="00102896">
      <w:pPr>
        <w:jc w:val="both"/>
      </w:pPr>
    </w:p>
    <w:p w:rsidR="00F450E5" w:rsidRDefault="00F450E5" w:rsidP="00102896">
      <w:pPr>
        <w:jc w:val="both"/>
      </w:pPr>
    </w:p>
    <w:p w:rsidR="00F450E5" w:rsidRDefault="00F450E5" w:rsidP="00102896">
      <w:pPr>
        <w:jc w:val="both"/>
      </w:pPr>
    </w:p>
    <w:p w:rsidR="0066707A" w:rsidRDefault="005A4009" w:rsidP="00102896">
      <w:pPr>
        <w:jc w:val="both"/>
      </w:pPr>
      <w:r>
        <w:t>Zapsala: Lucie Balášová</w:t>
      </w:r>
    </w:p>
    <w:sectPr w:rsidR="0066707A" w:rsidSect="00A32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43775"/>
    <w:multiLevelType w:val="hybridMultilevel"/>
    <w:tmpl w:val="74125FCA"/>
    <w:lvl w:ilvl="0" w:tplc="FA60C1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0C62275"/>
    <w:multiLevelType w:val="hybridMultilevel"/>
    <w:tmpl w:val="3D64A9DE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138E72F7"/>
    <w:multiLevelType w:val="hybridMultilevel"/>
    <w:tmpl w:val="690C73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2B3493"/>
    <w:multiLevelType w:val="hybridMultilevel"/>
    <w:tmpl w:val="78E8F0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664DD0"/>
    <w:multiLevelType w:val="hybridMultilevel"/>
    <w:tmpl w:val="FA32D6C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D4A466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  <w:b w:val="0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99037D"/>
    <w:multiLevelType w:val="hybridMultilevel"/>
    <w:tmpl w:val="F9168484"/>
    <w:lvl w:ilvl="0" w:tplc="C4D4A46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B6065D"/>
    <w:multiLevelType w:val="hybridMultilevel"/>
    <w:tmpl w:val="01520530"/>
    <w:lvl w:ilvl="0" w:tplc="53822EA6">
      <w:start w:val="1"/>
      <w:numFmt w:val="decimal"/>
      <w:lvlText w:val="%1."/>
      <w:lvlJc w:val="left"/>
      <w:pPr>
        <w:ind w:left="134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69" w:hanging="360"/>
      </w:pPr>
    </w:lvl>
    <w:lvl w:ilvl="2" w:tplc="0405001B" w:tentative="1">
      <w:start w:val="1"/>
      <w:numFmt w:val="lowerRoman"/>
      <w:lvlText w:val="%3."/>
      <w:lvlJc w:val="right"/>
      <w:pPr>
        <w:ind w:left="2789" w:hanging="180"/>
      </w:pPr>
    </w:lvl>
    <w:lvl w:ilvl="3" w:tplc="0405000F" w:tentative="1">
      <w:start w:val="1"/>
      <w:numFmt w:val="decimal"/>
      <w:lvlText w:val="%4."/>
      <w:lvlJc w:val="left"/>
      <w:pPr>
        <w:ind w:left="3509" w:hanging="360"/>
      </w:pPr>
    </w:lvl>
    <w:lvl w:ilvl="4" w:tplc="04050019" w:tentative="1">
      <w:start w:val="1"/>
      <w:numFmt w:val="lowerLetter"/>
      <w:lvlText w:val="%5."/>
      <w:lvlJc w:val="left"/>
      <w:pPr>
        <w:ind w:left="4229" w:hanging="360"/>
      </w:pPr>
    </w:lvl>
    <w:lvl w:ilvl="5" w:tplc="0405001B" w:tentative="1">
      <w:start w:val="1"/>
      <w:numFmt w:val="lowerRoman"/>
      <w:lvlText w:val="%6."/>
      <w:lvlJc w:val="right"/>
      <w:pPr>
        <w:ind w:left="4949" w:hanging="180"/>
      </w:pPr>
    </w:lvl>
    <w:lvl w:ilvl="6" w:tplc="0405000F" w:tentative="1">
      <w:start w:val="1"/>
      <w:numFmt w:val="decimal"/>
      <w:lvlText w:val="%7."/>
      <w:lvlJc w:val="left"/>
      <w:pPr>
        <w:ind w:left="5669" w:hanging="360"/>
      </w:pPr>
    </w:lvl>
    <w:lvl w:ilvl="7" w:tplc="04050019" w:tentative="1">
      <w:start w:val="1"/>
      <w:numFmt w:val="lowerLetter"/>
      <w:lvlText w:val="%8."/>
      <w:lvlJc w:val="left"/>
      <w:pPr>
        <w:ind w:left="6389" w:hanging="360"/>
      </w:pPr>
    </w:lvl>
    <w:lvl w:ilvl="8" w:tplc="0405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7">
    <w:nsid w:val="60805B33"/>
    <w:multiLevelType w:val="hybridMultilevel"/>
    <w:tmpl w:val="046ABDA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2517D38"/>
    <w:multiLevelType w:val="hybridMultilevel"/>
    <w:tmpl w:val="61788E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986C73"/>
    <w:multiLevelType w:val="hybridMultilevel"/>
    <w:tmpl w:val="789434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B77E0B"/>
    <w:multiLevelType w:val="hybridMultilevel"/>
    <w:tmpl w:val="876CCD6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9"/>
  </w:num>
  <w:num w:numId="6">
    <w:abstractNumId w:val="10"/>
  </w:num>
  <w:num w:numId="7">
    <w:abstractNumId w:val="3"/>
  </w:num>
  <w:num w:numId="8">
    <w:abstractNumId w:val="7"/>
  </w:num>
  <w:num w:numId="9">
    <w:abstractNumId w:val="8"/>
  </w:num>
  <w:num w:numId="10">
    <w:abstractNumId w:val="1"/>
  </w:num>
  <w:num w:numId="11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savePreviewPicture/>
  <w:compat/>
  <w:rsids>
    <w:rsidRoot w:val="003D1C8A"/>
    <w:rsid w:val="00001898"/>
    <w:rsid w:val="000024AC"/>
    <w:rsid w:val="00002996"/>
    <w:rsid w:val="00002FEE"/>
    <w:rsid w:val="00006946"/>
    <w:rsid w:val="00011752"/>
    <w:rsid w:val="00015376"/>
    <w:rsid w:val="00015434"/>
    <w:rsid w:val="00021C30"/>
    <w:rsid w:val="00025744"/>
    <w:rsid w:val="000258C7"/>
    <w:rsid w:val="000302C2"/>
    <w:rsid w:val="000412E1"/>
    <w:rsid w:val="00044F38"/>
    <w:rsid w:val="00051F80"/>
    <w:rsid w:val="00053979"/>
    <w:rsid w:val="00053F72"/>
    <w:rsid w:val="000727ED"/>
    <w:rsid w:val="000832F8"/>
    <w:rsid w:val="0009210C"/>
    <w:rsid w:val="000934A7"/>
    <w:rsid w:val="00097128"/>
    <w:rsid w:val="000B28AC"/>
    <w:rsid w:val="000D7C67"/>
    <w:rsid w:val="000E0B2E"/>
    <w:rsid w:val="000E2A30"/>
    <w:rsid w:val="000E75FC"/>
    <w:rsid w:val="000F5B59"/>
    <w:rsid w:val="00102896"/>
    <w:rsid w:val="001033B1"/>
    <w:rsid w:val="00107340"/>
    <w:rsid w:val="00111C24"/>
    <w:rsid w:val="00112AE5"/>
    <w:rsid w:val="00115078"/>
    <w:rsid w:val="00116BCC"/>
    <w:rsid w:val="001171FC"/>
    <w:rsid w:val="00126CF4"/>
    <w:rsid w:val="00133099"/>
    <w:rsid w:val="001336D4"/>
    <w:rsid w:val="00135A8C"/>
    <w:rsid w:val="0014216B"/>
    <w:rsid w:val="00147806"/>
    <w:rsid w:val="0015046A"/>
    <w:rsid w:val="00150DA6"/>
    <w:rsid w:val="00155CD0"/>
    <w:rsid w:val="00156C66"/>
    <w:rsid w:val="0016402B"/>
    <w:rsid w:val="00164647"/>
    <w:rsid w:val="0016511B"/>
    <w:rsid w:val="001667E5"/>
    <w:rsid w:val="00175203"/>
    <w:rsid w:val="00176BCA"/>
    <w:rsid w:val="001828E6"/>
    <w:rsid w:val="001836D7"/>
    <w:rsid w:val="00186BCB"/>
    <w:rsid w:val="001963F7"/>
    <w:rsid w:val="001A0A2D"/>
    <w:rsid w:val="001A0FC2"/>
    <w:rsid w:val="001A3D77"/>
    <w:rsid w:val="001A617B"/>
    <w:rsid w:val="001B5F3E"/>
    <w:rsid w:val="001B779D"/>
    <w:rsid w:val="001C24BA"/>
    <w:rsid w:val="001C24E1"/>
    <w:rsid w:val="001D26B9"/>
    <w:rsid w:val="001D3B67"/>
    <w:rsid w:val="001E304A"/>
    <w:rsid w:val="001F112E"/>
    <w:rsid w:val="001F3C7B"/>
    <w:rsid w:val="001F3EBE"/>
    <w:rsid w:val="001F3F89"/>
    <w:rsid w:val="001F545F"/>
    <w:rsid w:val="00213776"/>
    <w:rsid w:val="0021566B"/>
    <w:rsid w:val="002323D2"/>
    <w:rsid w:val="00236E1A"/>
    <w:rsid w:val="00241406"/>
    <w:rsid w:val="0024561E"/>
    <w:rsid w:val="002527CE"/>
    <w:rsid w:val="00254D97"/>
    <w:rsid w:val="0025687A"/>
    <w:rsid w:val="002571BA"/>
    <w:rsid w:val="00257B45"/>
    <w:rsid w:val="00257E37"/>
    <w:rsid w:val="0026225A"/>
    <w:rsid w:val="00271374"/>
    <w:rsid w:val="0027749B"/>
    <w:rsid w:val="00282C7D"/>
    <w:rsid w:val="0028637F"/>
    <w:rsid w:val="00297E75"/>
    <w:rsid w:val="002A06AF"/>
    <w:rsid w:val="002A2052"/>
    <w:rsid w:val="002A45E2"/>
    <w:rsid w:val="002D2A8E"/>
    <w:rsid w:val="002D3DC9"/>
    <w:rsid w:val="002D70B8"/>
    <w:rsid w:val="002E5439"/>
    <w:rsid w:val="002E6912"/>
    <w:rsid w:val="002F3F0B"/>
    <w:rsid w:val="0030482E"/>
    <w:rsid w:val="00305080"/>
    <w:rsid w:val="00314ED8"/>
    <w:rsid w:val="003321DB"/>
    <w:rsid w:val="003362D0"/>
    <w:rsid w:val="00336F83"/>
    <w:rsid w:val="0034156A"/>
    <w:rsid w:val="00354363"/>
    <w:rsid w:val="00364B15"/>
    <w:rsid w:val="003653B9"/>
    <w:rsid w:val="00365B6E"/>
    <w:rsid w:val="003666D3"/>
    <w:rsid w:val="00367E91"/>
    <w:rsid w:val="00367EAF"/>
    <w:rsid w:val="00377D01"/>
    <w:rsid w:val="003823C7"/>
    <w:rsid w:val="00391FAF"/>
    <w:rsid w:val="00393621"/>
    <w:rsid w:val="003A274A"/>
    <w:rsid w:val="003A5E19"/>
    <w:rsid w:val="003B3CDF"/>
    <w:rsid w:val="003B49F6"/>
    <w:rsid w:val="003C525F"/>
    <w:rsid w:val="003D1C8A"/>
    <w:rsid w:val="003D3FCB"/>
    <w:rsid w:val="003E6A69"/>
    <w:rsid w:val="00402BDD"/>
    <w:rsid w:val="00415ECF"/>
    <w:rsid w:val="004162BB"/>
    <w:rsid w:val="004167E1"/>
    <w:rsid w:val="00420467"/>
    <w:rsid w:val="0042215F"/>
    <w:rsid w:val="00426205"/>
    <w:rsid w:val="00434142"/>
    <w:rsid w:val="00456170"/>
    <w:rsid w:val="004651DE"/>
    <w:rsid w:val="00465DCC"/>
    <w:rsid w:val="004672E9"/>
    <w:rsid w:val="0047455D"/>
    <w:rsid w:val="0047492C"/>
    <w:rsid w:val="0047516C"/>
    <w:rsid w:val="00477B44"/>
    <w:rsid w:val="004802A1"/>
    <w:rsid w:val="00483BC7"/>
    <w:rsid w:val="00486D2C"/>
    <w:rsid w:val="00490FBA"/>
    <w:rsid w:val="00492542"/>
    <w:rsid w:val="00494796"/>
    <w:rsid w:val="004A07B0"/>
    <w:rsid w:val="004B5F6F"/>
    <w:rsid w:val="004C5B7B"/>
    <w:rsid w:val="004D6A70"/>
    <w:rsid w:val="004E3485"/>
    <w:rsid w:val="004E553F"/>
    <w:rsid w:val="004E7DF1"/>
    <w:rsid w:val="005017E0"/>
    <w:rsid w:val="00511A57"/>
    <w:rsid w:val="00512D15"/>
    <w:rsid w:val="00514537"/>
    <w:rsid w:val="0052743F"/>
    <w:rsid w:val="005345DC"/>
    <w:rsid w:val="0057628E"/>
    <w:rsid w:val="00577530"/>
    <w:rsid w:val="005858E4"/>
    <w:rsid w:val="005879CE"/>
    <w:rsid w:val="005A09D7"/>
    <w:rsid w:val="005A14DF"/>
    <w:rsid w:val="005A4009"/>
    <w:rsid w:val="005A6936"/>
    <w:rsid w:val="005B0089"/>
    <w:rsid w:val="005B38AA"/>
    <w:rsid w:val="005B58E7"/>
    <w:rsid w:val="005B69B0"/>
    <w:rsid w:val="005B7F90"/>
    <w:rsid w:val="005D6D16"/>
    <w:rsid w:val="005E1844"/>
    <w:rsid w:val="005E5018"/>
    <w:rsid w:val="005E648D"/>
    <w:rsid w:val="005E67A6"/>
    <w:rsid w:val="005F398B"/>
    <w:rsid w:val="006024DF"/>
    <w:rsid w:val="00612C79"/>
    <w:rsid w:val="00616811"/>
    <w:rsid w:val="0061742C"/>
    <w:rsid w:val="0062322D"/>
    <w:rsid w:val="00626DFD"/>
    <w:rsid w:val="00643F46"/>
    <w:rsid w:val="00655F00"/>
    <w:rsid w:val="00657044"/>
    <w:rsid w:val="0066707A"/>
    <w:rsid w:val="006679B3"/>
    <w:rsid w:val="006749E1"/>
    <w:rsid w:val="00674CD7"/>
    <w:rsid w:val="0067639A"/>
    <w:rsid w:val="00676E88"/>
    <w:rsid w:val="00684CD3"/>
    <w:rsid w:val="00690269"/>
    <w:rsid w:val="00690970"/>
    <w:rsid w:val="00692330"/>
    <w:rsid w:val="0069362B"/>
    <w:rsid w:val="00695811"/>
    <w:rsid w:val="00695BD9"/>
    <w:rsid w:val="00696DEF"/>
    <w:rsid w:val="006A0837"/>
    <w:rsid w:val="006A18F9"/>
    <w:rsid w:val="006A6CEF"/>
    <w:rsid w:val="006B201B"/>
    <w:rsid w:val="006C16DB"/>
    <w:rsid w:val="006C2B1C"/>
    <w:rsid w:val="006C2C50"/>
    <w:rsid w:val="006C5D09"/>
    <w:rsid w:val="006C7F5B"/>
    <w:rsid w:val="006D1658"/>
    <w:rsid w:val="006D7F07"/>
    <w:rsid w:val="006F49D6"/>
    <w:rsid w:val="006F5446"/>
    <w:rsid w:val="00705E51"/>
    <w:rsid w:val="00711A42"/>
    <w:rsid w:val="0072195B"/>
    <w:rsid w:val="0072422E"/>
    <w:rsid w:val="007258EA"/>
    <w:rsid w:val="007305AF"/>
    <w:rsid w:val="007321E2"/>
    <w:rsid w:val="00732564"/>
    <w:rsid w:val="0073619A"/>
    <w:rsid w:val="0073747C"/>
    <w:rsid w:val="007402C3"/>
    <w:rsid w:val="007416F0"/>
    <w:rsid w:val="00743396"/>
    <w:rsid w:val="00751627"/>
    <w:rsid w:val="007519BA"/>
    <w:rsid w:val="0075636A"/>
    <w:rsid w:val="0075737D"/>
    <w:rsid w:val="0076151B"/>
    <w:rsid w:val="00765878"/>
    <w:rsid w:val="0077155C"/>
    <w:rsid w:val="00782FAD"/>
    <w:rsid w:val="007865E3"/>
    <w:rsid w:val="007869DF"/>
    <w:rsid w:val="007A47A6"/>
    <w:rsid w:val="007A50DD"/>
    <w:rsid w:val="007A591B"/>
    <w:rsid w:val="007A75F5"/>
    <w:rsid w:val="007B4CCF"/>
    <w:rsid w:val="007B7C2E"/>
    <w:rsid w:val="007C0BE5"/>
    <w:rsid w:val="007D6B8F"/>
    <w:rsid w:val="007F0DD8"/>
    <w:rsid w:val="007F294E"/>
    <w:rsid w:val="00800970"/>
    <w:rsid w:val="008019AE"/>
    <w:rsid w:val="00803487"/>
    <w:rsid w:val="008210AC"/>
    <w:rsid w:val="00823106"/>
    <w:rsid w:val="00824429"/>
    <w:rsid w:val="008350EA"/>
    <w:rsid w:val="00840550"/>
    <w:rsid w:val="00842FC4"/>
    <w:rsid w:val="00843AFB"/>
    <w:rsid w:val="00850B30"/>
    <w:rsid w:val="00870E0C"/>
    <w:rsid w:val="00872982"/>
    <w:rsid w:val="0087302E"/>
    <w:rsid w:val="00880C58"/>
    <w:rsid w:val="00882B41"/>
    <w:rsid w:val="00882CA5"/>
    <w:rsid w:val="00887C8C"/>
    <w:rsid w:val="00891689"/>
    <w:rsid w:val="00891A91"/>
    <w:rsid w:val="008927FE"/>
    <w:rsid w:val="008B076B"/>
    <w:rsid w:val="008B4906"/>
    <w:rsid w:val="008B5A24"/>
    <w:rsid w:val="00904008"/>
    <w:rsid w:val="0090557A"/>
    <w:rsid w:val="00907034"/>
    <w:rsid w:val="009212B2"/>
    <w:rsid w:val="00927080"/>
    <w:rsid w:val="009326DD"/>
    <w:rsid w:val="00933D44"/>
    <w:rsid w:val="00937940"/>
    <w:rsid w:val="009425AF"/>
    <w:rsid w:val="00945A0C"/>
    <w:rsid w:val="00947336"/>
    <w:rsid w:val="00951E63"/>
    <w:rsid w:val="009521DF"/>
    <w:rsid w:val="00970BC3"/>
    <w:rsid w:val="00972ED1"/>
    <w:rsid w:val="00974EDF"/>
    <w:rsid w:val="00975E97"/>
    <w:rsid w:val="0098635F"/>
    <w:rsid w:val="00991CF9"/>
    <w:rsid w:val="0099321B"/>
    <w:rsid w:val="009A2247"/>
    <w:rsid w:val="009A5B92"/>
    <w:rsid w:val="009A66BD"/>
    <w:rsid w:val="009B33D6"/>
    <w:rsid w:val="009B4D90"/>
    <w:rsid w:val="009B5ED6"/>
    <w:rsid w:val="009C1465"/>
    <w:rsid w:val="009C76AE"/>
    <w:rsid w:val="009D0D4A"/>
    <w:rsid w:val="009D32BE"/>
    <w:rsid w:val="009E2DEF"/>
    <w:rsid w:val="009E6D67"/>
    <w:rsid w:val="00A05723"/>
    <w:rsid w:val="00A125BA"/>
    <w:rsid w:val="00A1295E"/>
    <w:rsid w:val="00A15270"/>
    <w:rsid w:val="00A17122"/>
    <w:rsid w:val="00A209C6"/>
    <w:rsid w:val="00A215C4"/>
    <w:rsid w:val="00A31193"/>
    <w:rsid w:val="00A3131B"/>
    <w:rsid w:val="00A32140"/>
    <w:rsid w:val="00A377B1"/>
    <w:rsid w:val="00A4567B"/>
    <w:rsid w:val="00A47265"/>
    <w:rsid w:val="00A61849"/>
    <w:rsid w:val="00A620DB"/>
    <w:rsid w:val="00A64C63"/>
    <w:rsid w:val="00A651F2"/>
    <w:rsid w:val="00A73349"/>
    <w:rsid w:val="00A77624"/>
    <w:rsid w:val="00A811D2"/>
    <w:rsid w:val="00A8423B"/>
    <w:rsid w:val="00A85527"/>
    <w:rsid w:val="00A865B3"/>
    <w:rsid w:val="00A86820"/>
    <w:rsid w:val="00A8747A"/>
    <w:rsid w:val="00A906C5"/>
    <w:rsid w:val="00A91473"/>
    <w:rsid w:val="00A921F2"/>
    <w:rsid w:val="00A96E5A"/>
    <w:rsid w:val="00A978C3"/>
    <w:rsid w:val="00AB1E5F"/>
    <w:rsid w:val="00AB4A63"/>
    <w:rsid w:val="00AB6675"/>
    <w:rsid w:val="00AC41A9"/>
    <w:rsid w:val="00AD7C88"/>
    <w:rsid w:val="00AE791F"/>
    <w:rsid w:val="00AF3108"/>
    <w:rsid w:val="00AF7330"/>
    <w:rsid w:val="00B07B37"/>
    <w:rsid w:val="00B07DB5"/>
    <w:rsid w:val="00B379A8"/>
    <w:rsid w:val="00B40BF7"/>
    <w:rsid w:val="00B44EF6"/>
    <w:rsid w:val="00B4570A"/>
    <w:rsid w:val="00B512FF"/>
    <w:rsid w:val="00B525FF"/>
    <w:rsid w:val="00B630C4"/>
    <w:rsid w:val="00B716DA"/>
    <w:rsid w:val="00B7433B"/>
    <w:rsid w:val="00B75DE4"/>
    <w:rsid w:val="00B84984"/>
    <w:rsid w:val="00B964FA"/>
    <w:rsid w:val="00BA56DF"/>
    <w:rsid w:val="00BA593D"/>
    <w:rsid w:val="00BA6450"/>
    <w:rsid w:val="00BB7D6C"/>
    <w:rsid w:val="00BC236D"/>
    <w:rsid w:val="00BC69D5"/>
    <w:rsid w:val="00BD08CF"/>
    <w:rsid w:val="00BE25C1"/>
    <w:rsid w:val="00BE483D"/>
    <w:rsid w:val="00BE55B7"/>
    <w:rsid w:val="00BE7163"/>
    <w:rsid w:val="00BF721D"/>
    <w:rsid w:val="00C07530"/>
    <w:rsid w:val="00C109AE"/>
    <w:rsid w:val="00C17C69"/>
    <w:rsid w:val="00C20FA9"/>
    <w:rsid w:val="00C23B6F"/>
    <w:rsid w:val="00C24C18"/>
    <w:rsid w:val="00C3154E"/>
    <w:rsid w:val="00C330D2"/>
    <w:rsid w:val="00C337D9"/>
    <w:rsid w:val="00C37E89"/>
    <w:rsid w:val="00C44368"/>
    <w:rsid w:val="00C4659E"/>
    <w:rsid w:val="00C501AC"/>
    <w:rsid w:val="00C5113E"/>
    <w:rsid w:val="00C53C4F"/>
    <w:rsid w:val="00C55762"/>
    <w:rsid w:val="00C55867"/>
    <w:rsid w:val="00C7211B"/>
    <w:rsid w:val="00C804BA"/>
    <w:rsid w:val="00C80A9C"/>
    <w:rsid w:val="00C90EBB"/>
    <w:rsid w:val="00C95BBE"/>
    <w:rsid w:val="00C97E9D"/>
    <w:rsid w:val="00CA0ED6"/>
    <w:rsid w:val="00CA1571"/>
    <w:rsid w:val="00CB6FB2"/>
    <w:rsid w:val="00CC1430"/>
    <w:rsid w:val="00CD0256"/>
    <w:rsid w:val="00CD6E8D"/>
    <w:rsid w:val="00CD7CAB"/>
    <w:rsid w:val="00CE2B74"/>
    <w:rsid w:val="00D00B0E"/>
    <w:rsid w:val="00D0799A"/>
    <w:rsid w:val="00D10942"/>
    <w:rsid w:val="00D1145D"/>
    <w:rsid w:val="00D37302"/>
    <w:rsid w:val="00D4005B"/>
    <w:rsid w:val="00D41A71"/>
    <w:rsid w:val="00D45A03"/>
    <w:rsid w:val="00D46D9F"/>
    <w:rsid w:val="00D50E7C"/>
    <w:rsid w:val="00D51DEA"/>
    <w:rsid w:val="00D65474"/>
    <w:rsid w:val="00D65EBB"/>
    <w:rsid w:val="00D70FF9"/>
    <w:rsid w:val="00D8022B"/>
    <w:rsid w:val="00D81715"/>
    <w:rsid w:val="00D84432"/>
    <w:rsid w:val="00D91F38"/>
    <w:rsid w:val="00DA467A"/>
    <w:rsid w:val="00DA738A"/>
    <w:rsid w:val="00DB1BC6"/>
    <w:rsid w:val="00DC5879"/>
    <w:rsid w:val="00DC7E63"/>
    <w:rsid w:val="00DD1614"/>
    <w:rsid w:val="00DD541C"/>
    <w:rsid w:val="00DE6867"/>
    <w:rsid w:val="00DF44CD"/>
    <w:rsid w:val="00E026B8"/>
    <w:rsid w:val="00E0409A"/>
    <w:rsid w:val="00E10410"/>
    <w:rsid w:val="00E14161"/>
    <w:rsid w:val="00E168CC"/>
    <w:rsid w:val="00E22FC0"/>
    <w:rsid w:val="00E23115"/>
    <w:rsid w:val="00E31727"/>
    <w:rsid w:val="00E357AA"/>
    <w:rsid w:val="00E37C74"/>
    <w:rsid w:val="00E50DFA"/>
    <w:rsid w:val="00E5308F"/>
    <w:rsid w:val="00E55DEB"/>
    <w:rsid w:val="00E57183"/>
    <w:rsid w:val="00E7364F"/>
    <w:rsid w:val="00E76434"/>
    <w:rsid w:val="00E82BA4"/>
    <w:rsid w:val="00E91C62"/>
    <w:rsid w:val="00EA10EC"/>
    <w:rsid w:val="00EA295E"/>
    <w:rsid w:val="00EA59D8"/>
    <w:rsid w:val="00EB2ECD"/>
    <w:rsid w:val="00EB45B8"/>
    <w:rsid w:val="00EB4C6D"/>
    <w:rsid w:val="00EB7D3F"/>
    <w:rsid w:val="00EC13EA"/>
    <w:rsid w:val="00EC78EE"/>
    <w:rsid w:val="00ED1717"/>
    <w:rsid w:val="00EE0882"/>
    <w:rsid w:val="00EE37AA"/>
    <w:rsid w:val="00EE6DEE"/>
    <w:rsid w:val="00EF09E3"/>
    <w:rsid w:val="00EF22CB"/>
    <w:rsid w:val="00F024D5"/>
    <w:rsid w:val="00F07A55"/>
    <w:rsid w:val="00F10D11"/>
    <w:rsid w:val="00F16326"/>
    <w:rsid w:val="00F16AD2"/>
    <w:rsid w:val="00F17993"/>
    <w:rsid w:val="00F20360"/>
    <w:rsid w:val="00F257D6"/>
    <w:rsid w:val="00F25EAE"/>
    <w:rsid w:val="00F26D75"/>
    <w:rsid w:val="00F303A8"/>
    <w:rsid w:val="00F31951"/>
    <w:rsid w:val="00F43219"/>
    <w:rsid w:val="00F450E5"/>
    <w:rsid w:val="00F45DF9"/>
    <w:rsid w:val="00F52B83"/>
    <w:rsid w:val="00F616C6"/>
    <w:rsid w:val="00F63822"/>
    <w:rsid w:val="00F70040"/>
    <w:rsid w:val="00F70145"/>
    <w:rsid w:val="00F71A7C"/>
    <w:rsid w:val="00F731BC"/>
    <w:rsid w:val="00F87D95"/>
    <w:rsid w:val="00F90956"/>
    <w:rsid w:val="00FA0CFF"/>
    <w:rsid w:val="00FA1770"/>
    <w:rsid w:val="00FA228F"/>
    <w:rsid w:val="00FB34D5"/>
    <w:rsid w:val="00FB40C6"/>
    <w:rsid w:val="00FC039F"/>
    <w:rsid w:val="00FC0847"/>
    <w:rsid w:val="00FC20AB"/>
    <w:rsid w:val="00FC3B1B"/>
    <w:rsid w:val="00FD2ACE"/>
    <w:rsid w:val="00FD388D"/>
    <w:rsid w:val="00FE1B3B"/>
    <w:rsid w:val="00FF0E4F"/>
    <w:rsid w:val="00FF1C35"/>
    <w:rsid w:val="00FF5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214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80A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rsid w:val="00C0753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B4D9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B6CD74-7930-4A1E-89A8-309367704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340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Královéhradecký KS ledního hokeje</vt:lpstr>
    </vt:vector>
  </TitlesOfParts>
  <Company>ČSLH Hradec Králové</Company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Královéhradecký KS ledního hokeje</dc:title>
  <dc:creator>Lucie Balášová</dc:creator>
  <cp:lastModifiedBy>cslhhk</cp:lastModifiedBy>
  <cp:revision>4</cp:revision>
  <cp:lastPrinted>2014-09-24T13:24:00Z</cp:lastPrinted>
  <dcterms:created xsi:type="dcterms:W3CDTF">2016-01-27T14:25:00Z</dcterms:created>
  <dcterms:modified xsi:type="dcterms:W3CDTF">2016-01-27T15:30:00Z</dcterms:modified>
</cp:coreProperties>
</file>